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90" w:rsidRPr="0064710B" w:rsidRDefault="00F24090" w:rsidP="00F24090">
      <w:pPr>
        <w:jc w:val="center"/>
        <w:rPr>
          <w:b/>
          <w:bCs/>
        </w:rPr>
      </w:pPr>
      <w:r w:rsidRPr="0064710B">
        <w:rPr>
          <w:b/>
          <w:bCs/>
        </w:rPr>
        <w:t>ДОКЛАД</w:t>
      </w:r>
    </w:p>
    <w:p w:rsidR="00F24090" w:rsidRPr="0064710B" w:rsidRDefault="00F24090" w:rsidP="00F24090">
      <w:pPr>
        <w:jc w:val="center"/>
        <w:rPr>
          <w:b/>
          <w:bCs/>
        </w:rPr>
      </w:pPr>
      <w:r w:rsidRPr="0064710B">
        <w:rPr>
          <w:b/>
          <w:bCs/>
        </w:rPr>
        <w:t>заместителя руководителя Нижне-Волжского БВУ Ю.М. Есипова</w:t>
      </w:r>
    </w:p>
    <w:p w:rsidR="00F24090" w:rsidRPr="0064710B" w:rsidRDefault="00F24090" w:rsidP="00F24090">
      <w:pPr>
        <w:jc w:val="center"/>
        <w:rPr>
          <w:b/>
          <w:bCs/>
        </w:rPr>
      </w:pPr>
      <w:r w:rsidRPr="0064710B">
        <w:rPr>
          <w:b/>
          <w:bCs/>
        </w:rPr>
        <w:t>по управлению водными ресурсами Ульяновской области</w:t>
      </w:r>
    </w:p>
    <w:p w:rsidR="00F24090" w:rsidRPr="0064710B" w:rsidRDefault="00F24090" w:rsidP="00F24090">
      <w:pPr>
        <w:jc w:val="center"/>
        <w:rPr>
          <w:b/>
        </w:rPr>
      </w:pPr>
      <w:r w:rsidRPr="0064710B">
        <w:rPr>
          <w:b/>
        </w:rPr>
        <w:t>руководителя рабочей группы по Ульяновской области</w:t>
      </w:r>
    </w:p>
    <w:p w:rsidR="00F24090" w:rsidRPr="0064710B" w:rsidRDefault="00F24090" w:rsidP="00F24090">
      <w:pPr>
        <w:jc w:val="center"/>
      </w:pPr>
    </w:p>
    <w:p w:rsidR="00F24090" w:rsidRPr="00C068FF" w:rsidRDefault="00F24090" w:rsidP="00F24090">
      <w:pPr>
        <w:jc w:val="center"/>
        <w:rPr>
          <w:b/>
        </w:rPr>
      </w:pPr>
      <w:r w:rsidRPr="00C068FF">
        <w:rPr>
          <w:b/>
          <w:lang w:val="en-US"/>
        </w:rPr>
        <w:t>I</w:t>
      </w:r>
      <w:r w:rsidRPr="00C068FF">
        <w:rPr>
          <w:b/>
        </w:rPr>
        <w:t>. Исполнение плана работы бассейнового совета</w:t>
      </w:r>
      <w:r>
        <w:rPr>
          <w:b/>
        </w:rPr>
        <w:t xml:space="preserve"> на второе полугодие 2016 года:</w:t>
      </w:r>
    </w:p>
    <w:p w:rsidR="00F24090" w:rsidRPr="00C068FF" w:rsidRDefault="00F24090" w:rsidP="00F24090">
      <w:pPr>
        <w:ind w:firstLine="709"/>
        <w:jc w:val="both"/>
      </w:pPr>
    </w:p>
    <w:p w:rsidR="00F24090" w:rsidRPr="00C068FF" w:rsidRDefault="00F24090" w:rsidP="00F24090">
      <w:pPr>
        <w:ind w:firstLine="709"/>
        <w:jc w:val="both"/>
      </w:pPr>
      <w:r w:rsidRPr="00C068FF">
        <w:t xml:space="preserve">В соответствии с планом работы бассейнового совета Нижневолжского бассейнового округа на </w:t>
      </w:r>
      <w:r>
        <w:t>второе</w:t>
      </w:r>
      <w:r w:rsidRPr="00C068FF">
        <w:t xml:space="preserve"> полугодие 201</w:t>
      </w:r>
      <w:r w:rsidR="00BF3635">
        <w:t>6</w:t>
      </w:r>
      <w:r w:rsidRPr="00C068FF">
        <w:t xml:space="preserve"> г. на территории Ульяновской области во втором полугодии </w:t>
      </w:r>
      <w:r>
        <w:t>п</w:t>
      </w:r>
      <w:r w:rsidRPr="00C068FF">
        <w:t xml:space="preserve">роводились совещания рабочей группы по Ульяновской области Нижневолжского бассейнового совета. Всего проведено </w:t>
      </w:r>
      <w:r>
        <w:t>6</w:t>
      </w:r>
      <w:r w:rsidRPr="00C068FF">
        <w:t xml:space="preserve"> совещаний рабочей группы, посвященных:</w:t>
      </w:r>
    </w:p>
    <w:p w:rsidR="00F24090" w:rsidRPr="00C068FF" w:rsidRDefault="00F24090" w:rsidP="00F24090">
      <w:pPr>
        <w:numPr>
          <w:ilvl w:val="0"/>
          <w:numId w:val="8"/>
        </w:numPr>
        <w:ind w:left="709" w:firstLine="29"/>
        <w:jc w:val="both"/>
      </w:pPr>
      <w:r w:rsidRPr="00C068FF">
        <w:t>Организации работ по рассмотрению Региональной целевой программы в области использования и охраны водных объектов по территории Ульяновской области с вынесением на рассмотрение результатов на последующем заседании бассейнового совета Нижневолжского бассейнового округа.</w:t>
      </w:r>
    </w:p>
    <w:p w:rsidR="00F24090" w:rsidRDefault="00F24090" w:rsidP="00F24090">
      <w:pPr>
        <w:numPr>
          <w:ilvl w:val="0"/>
          <w:numId w:val="8"/>
        </w:numPr>
        <w:ind w:left="709" w:firstLine="29"/>
        <w:jc w:val="both"/>
        <w:rPr>
          <w:rStyle w:val="FontStyle14"/>
          <w:sz w:val="24"/>
          <w:szCs w:val="24"/>
        </w:rPr>
      </w:pPr>
      <w:r w:rsidRPr="00C068FF">
        <w:t xml:space="preserve">Рассмотрению материалов работ </w:t>
      </w:r>
      <w:r w:rsidRPr="00C068FF">
        <w:rPr>
          <w:rStyle w:val="FontStyle14"/>
          <w:sz w:val="24"/>
          <w:szCs w:val="24"/>
        </w:rPr>
        <w:t>«Разработка проекта правил использования водных ресурсов Куйбышевского, Саратовского, Волгоградского водохранилищ» и «Разработка проекта СКИОВО. включая НДВ. по бассейну реки Волга» с оценкой на соответствие пунктам технических заданий.</w:t>
      </w:r>
    </w:p>
    <w:p w:rsidR="00F24090" w:rsidRDefault="00F24090" w:rsidP="00F24090">
      <w:pPr>
        <w:numPr>
          <w:ilvl w:val="0"/>
          <w:numId w:val="8"/>
        </w:numPr>
        <w:ind w:left="709" w:firstLine="29"/>
        <w:jc w:val="both"/>
      </w:pPr>
      <w:r>
        <w:t>У</w:t>
      </w:r>
      <w:r w:rsidRPr="00A40FC5">
        <w:t>части</w:t>
      </w:r>
      <w:r w:rsidR="00AA4785">
        <w:t>ю</w:t>
      </w:r>
      <w:r w:rsidRPr="00A40FC5">
        <w:t xml:space="preserve"> в выполнении плана мероприятий по реализации Водной стратегии Российской Федерации на период до 2020 года (утвержденной Правительством РФ от 27.08.2009 г.  № 1235-р) (продолжение работы).</w:t>
      </w:r>
    </w:p>
    <w:p w:rsidR="00F24090" w:rsidRDefault="00F24090" w:rsidP="00F24090">
      <w:pPr>
        <w:numPr>
          <w:ilvl w:val="0"/>
          <w:numId w:val="8"/>
        </w:numPr>
        <w:ind w:left="709" w:firstLine="29"/>
        <w:jc w:val="both"/>
      </w:pPr>
      <w:r>
        <w:t>У</w:t>
      </w:r>
      <w:r w:rsidRPr="00A40FC5">
        <w:t>части</w:t>
      </w:r>
      <w:r w:rsidR="00AA4785">
        <w:t>ю</w:t>
      </w:r>
      <w:r w:rsidRPr="00A40FC5">
        <w:t xml:space="preserve"> в </w:t>
      </w:r>
      <w:proofErr w:type="gramStart"/>
      <w:r>
        <w:t>мероприятиях</w:t>
      </w:r>
      <w:proofErr w:type="gramEnd"/>
      <w:r>
        <w:t xml:space="preserve"> приуроченных к проведению Года экологии в Российской Федерации в 2017 году.</w:t>
      </w:r>
    </w:p>
    <w:p w:rsidR="00F24090" w:rsidRDefault="00F24090" w:rsidP="00F24090">
      <w:pPr>
        <w:numPr>
          <w:ilvl w:val="0"/>
          <w:numId w:val="8"/>
        </w:numPr>
        <w:ind w:left="709" w:firstLine="29"/>
        <w:jc w:val="both"/>
      </w:pPr>
      <w:r>
        <w:t>Безопасн</w:t>
      </w:r>
      <w:r w:rsidR="00AA4785">
        <w:t>ому</w:t>
      </w:r>
      <w:r>
        <w:t xml:space="preserve"> пропуск</w:t>
      </w:r>
      <w:r w:rsidR="00AA4785">
        <w:t>у</w:t>
      </w:r>
      <w:r>
        <w:t xml:space="preserve"> половодья и паводков на территории Ульяновской области в 2017 году.</w:t>
      </w:r>
    </w:p>
    <w:p w:rsidR="00F24090" w:rsidRDefault="00F24090" w:rsidP="00F24090">
      <w:pPr>
        <w:ind w:firstLine="708"/>
        <w:jc w:val="both"/>
      </w:pPr>
      <w:r>
        <w:t>Работа бассейнового совета Нижневолжского бассейнового округа и его рабочей группы по Ульяновской области показала удобность работы в подобном формате. Учет мнений и позиций органов власти различных уровней и направлений, крупных водопользователей, общественных организаций и заинтересованных лиц позволяет эффективно решать стоящие вопросы по развитию водохозяйственного комплекса, совершенствованию законодательства всех уровней.</w:t>
      </w:r>
    </w:p>
    <w:p w:rsidR="00F24090" w:rsidRPr="00090518" w:rsidRDefault="00F24090" w:rsidP="00F24090">
      <w:pPr>
        <w:ind w:firstLine="709"/>
        <w:jc w:val="both"/>
      </w:pPr>
    </w:p>
    <w:p w:rsidR="00F24090" w:rsidRPr="00090518" w:rsidRDefault="00F24090" w:rsidP="00F24090">
      <w:pPr>
        <w:jc w:val="center"/>
      </w:pPr>
      <w:r w:rsidRPr="00090518">
        <w:rPr>
          <w:b/>
          <w:lang w:val="en-US"/>
        </w:rPr>
        <w:t>II</w:t>
      </w:r>
      <w:r w:rsidRPr="00090518">
        <w:rPr>
          <w:b/>
        </w:rPr>
        <w:t>.</w:t>
      </w:r>
      <w:r w:rsidR="002D4E10">
        <w:rPr>
          <w:b/>
        </w:rPr>
        <w:t xml:space="preserve"> Проведение Г</w:t>
      </w:r>
      <w:r w:rsidRPr="00090518">
        <w:rPr>
          <w:b/>
        </w:rPr>
        <w:t xml:space="preserve">ода </w:t>
      </w:r>
      <w:r>
        <w:rPr>
          <w:b/>
        </w:rPr>
        <w:t>экологии н</w:t>
      </w:r>
      <w:r w:rsidR="004C041C">
        <w:rPr>
          <w:b/>
        </w:rPr>
        <w:t>а</w:t>
      </w:r>
      <w:r>
        <w:rPr>
          <w:b/>
        </w:rPr>
        <w:t xml:space="preserve"> территории </w:t>
      </w:r>
      <w:r w:rsidRPr="00090518">
        <w:rPr>
          <w:b/>
        </w:rPr>
        <w:t>Ульяновской области.</w:t>
      </w:r>
    </w:p>
    <w:p w:rsidR="00F24090" w:rsidRPr="00090518" w:rsidRDefault="00F24090" w:rsidP="00F54B4A">
      <w:pPr>
        <w:ind w:firstLine="709"/>
        <w:jc w:val="both"/>
      </w:pPr>
    </w:p>
    <w:p w:rsidR="00F24090" w:rsidRPr="00090518" w:rsidRDefault="00F24090" w:rsidP="00F54B4A">
      <w:pPr>
        <w:ind w:firstLine="709"/>
        <w:jc w:val="both"/>
        <w:rPr>
          <w:bCs/>
        </w:rPr>
      </w:pPr>
      <w:r w:rsidRPr="00090518">
        <w:rPr>
          <w:bCs/>
        </w:rPr>
        <w:t>Согласно плану мероприятий отдела водных ресурсов по Ульяновской области, посвящённых году охраны окружающей среды в 201</w:t>
      </w:r>
      <w:r w:rsidR="007A5976">
        <w:rPr>
          <w:bCs/>
        </w:rPr>
        <w:t>7</w:t>
      </w:r>
      <w:r w:rsidRPr="00090518">
        <w:rPr>
          <w:bCs/>
        </w:rPr>
        <w:t xml:space="preserve"> году </w:t>
      </w:r>
      <w:r w:rsidR="007A5976">
        <w:rPr>
          <w:bCs/>
        </w:rPr>
        <w:t xml:space="preserve">планируется участие в </w:t>
      </w:r>
      <w:r w:rsidRPr="00090518">
        <w:rPr>
          <w:bCs/>
        </w:rPr>
        <w:t>следующи</w:t>
      </w:r>
      <w:r w:rsidR="007A5976">
        <w:rPr>
          <w:bCs/>
        </w:rPr>
        <w:t>х</w:t>
      </w:r>
      <w:r w:rsidRPr="00090518">
        <w:rPr>
          <w:bCs/>
        </w:rPr>
        <w:t xml:space="preserve"> мероприятия</w:t>
      </w:r>
      <w:r w:rsidR="007A5976">
        <w:rPr>
          <w:bCs/>
        </w:rPr>
        <w:t>х</w:t>
      </w:r>
      <w:r w:rsidRPr="00090518">
        <w:rPr>
          <w:bCs/>
        </w:rPr>
        <w:t>:</w:t>
      </w:r>
    </w:p>
    <w:p w:rsidR="00F54B4A" w:rsidRPr="00F54B4A" w:rsidRDefault="00F54B4A" w:rsidP="00F54B4A">
      <w:pPr>
        <w:pStyle w:val="aa"/>
        <w:numPr>
          <w:ilvl w:val="0"/>
          <w:numId w:val="22"/>
        </w:numPr>
        <w:ind w:left="0" w:firstLine="709"/>
        <w:jc w:val="both"/>
      </w:pPr>
      <w:r w:rsidRPr="00F54B4A">
        <w:t xml:space="preserve">Субботник по уборке береговой полосы </w:t>
      </w:r>
      <w:r>
        <w:t xml:space="preserve">Куйбышевского водохранилища и реки </w:t>
      </w:r>
      <w:proofErr w:type="spellStart"/>
      <w:r>
        <w:t>Свияга</w:t>
      </w:r>
      <w:proofErr w:type="spellEnd"/>
      <w:r>
        <w:t xml:space="preserve"> </w:t>
      </w:r>
      <w:r w:rsidRPr="00F54B4A">
        <w:t>от ТБО, работа по информированию учащихся СОШ о необходимости неравнодушного и бережного отношения к воде</w:t>
      </w:r>
      <w:r>
        <w:t>;</w:t>
      </w:r>
    </w:p>
    <w:p w:rsidR="00F54B4A" w:rsidRPr="00090518" w:rsidRDefault="00F54B4A" w:rsidP="00F54B4A">
      <w:pPr>
        <w:numPr>
          <w:ilvl w:val="0"/>
          <w:numId w:val="22"/>
        </w:numPr>
        <w:ind w:left="0" w:firstLine="709"/>
        <w:jc w:val="both"/>
      </w:pPr>
      <w:r w:rsidRPr="00090518">
        <w:t>Коллективный выход на Волжский склон г</w:t>
      </w:r>
      <w:proofErr w:type="gramStart"/>
      <w:r w:rsidRPr="00090518">
        <w:t>.У</w:t>
      </w:r>
      <w:proofErr w:type="gramEnd"/>
      <w:r w:rsidRPr="00090518">
        <w:t>льяновска (Парк Дружбы народов) совместно с Комитетом по охране окружающей среды мэрии г.Ульяновска с целью определения объемов работ по очистке и озеленению склона.</w:t>
      </w:r>
    </w:p>
    <w:p w:rsidR="00F54B4A" w:rsidRPr="00090518" w:rsidRDefault="00F54B4A" w:rsidP="00F54B4A">
      <w:pPr>
        <w:numPr>
          <w:ilvl w:val="0"/>
          <w:numId w:val="22"/>
        </w:numPr>
        <w:ind w:left="0" w:firstLine="709"/>
        <w:jc w:val="both"/>
      </w:pPr>
      <w:r w:rsidRPr="00090518">
        <w:t>Участие в Заседании Экологической палаты Ульяновской области, проводимого в рамках Всемирного дня водных объектов с докладом на тему «О состоянии и рациональном использовании водных ресурсов на территории Ульяновской области».</w:t>
      </w:r>
    </w:p>
    <w:p w:rsidR="00F54B4A" w:rsidRPr="00F54B4A" w:rsidRDefault="00F54B4A" w:rsidP="00F54B4A">
      <w:pPr>
        <w:pStyle w:val="aa"/>
        <w:numPr>
          <w:ilvl w:val="0"/>
          <w:numId w:val="22"/>
        </w:numPr>
        <w:ind w:left="0" w:firstLine="709"/>
        <w:jc w:val="both"/>
      </w:pPr>
      <w:r w:rsidRPr="00F54B4A">
        <w:t xml:space="preserve">Организация и проведение акций «Чистый берег» на прибрежной территории </w:t>
      </w:r>
      <w:r>
        <w:t xml:space="preserve">Куйбышевского </w:t>
      </w:r>
      <w:r w:rsidRPr="00F54B4A">
        <w:t>водохранилища</w:t>
      </w:r>
      <w:r>
        <w:t>;</w:t>
      </w:r>
    </w:p>
    <w:p w:rsidR="00F54B4A" w:rsidRPr="00F54B4A" w:rsidRDefault="00F54B4A" w:rsidP="00F54B4A">
      <w:pPr>
        <w:pStyle w:val="aa"/>
        <w:numPr>
          <w:ilvl w:val="0"/>
          <w:numId w:val="22"/>
        </w:numPr>
        <w:ind w:left="0" w:firstLine="709"/>
        <w:jc w:val="both"/>
      </w:pPr>
      <w:r w:rsidRPr="00F54B4A">
        <w:t xml:space="preserve">Участие в проведении региональной экологической акции «Сделаем вместе» в парке «Черное Озеро» в </w:t>
      </w:r>
      <w:proofErr w:type="gramStart"/>
      <w:r w:rsidRPr="00F54B4A">
        <w:t>г</w:t>
      </w:r>
      <w:proofErr w:type="gramEnd"/>
      <w:r w:rsidRPr="00F54B4A">
        <w:t>. Ульяновске с привлечением  студентов естественно-</w:t>
      </w:r>
      <w:r w:rsidRPr="00F54B4A">
        <w:lastRenderedPageBreak/>
        <w:t>географического факультета Ульяновского государственного педагогического университета.</w:t>
      </w:r>
    </w:p>
    <w:p w:rsidR="00F24090" w:rsidRPr="00090518" w:rsidRDefault="00F24090" w:rsidP="00F54B4A">
      <w:pPr>
        <w:numPr>
          <w:ilvl w:val="0"/>
          <w:numId w:val="22"/>
        </w:numPr>
        <w:ind w:left="0" w:firstLine="709"/>
        <w:jc w:val="both"/>
        <w:rPr>
          <w:bCs/>
        </w:rPr>
      </w:pPr>
      <w:r w:rsidRPr="00090518">
        <w:rPr>
          <w:bCs/>
        </w:rPr>
        <w:t>Участие в семинаре, посвящённом  проблемам сохранения и восстановления водно-болотных угодий на территории Ульяновской области и просмотр документального фильма о флоре и фауне водно-болотных угодий Поволжья.</w:t>
      </w:r>
    </w:p>
    <w:p w:rsidR="00F24090" w:rsidRPr="00090518" w:rsidRDefault="00F24090" w:rsidP="00F54B4A">
      <w:pPr>
        <w:numPr>
          <w:ilvl w:val="0"/>
          <w:numId w:val="22"/>
        </w:numPr>
        <w:ind w:left="0" w:firstLine="709"/>
        <w:jc w:val="both"/>
      </w:pPr>
      <w:r w:rsidRPr="00090518">
        <w:t xml:space="preserve">Участие в Круглом столе, проведённом в Ульяновском Государственном  университете  на тему «Изменения в природоохранном законодательстве Российской Федерации по вопросам водоснабжения и водоотведения». Обсуждение с представителями </w:t>
      </w:r>
      <w:proofErr w:type="spellStart"/>
      <w:r w:rsidRPr="00090518">
        <w:t>Росприроднадзора</w:t>
      </w:r>
      <w:proofErr w:type="spellEnd"/>
      <w:r w:rsidRPr="00090518">
        <w:t xml:space="preserve"> и водопользователями изменений в природоохранном законодательстве по вопросам водоснабжения и водоотведения.</w:t>
      </w:r>
    </w:p>
    <w:p w:rsidR="00F24090" w:rsidRPr="00090518" w:rsidRDefault="00F24090" w:rsidP="00F24090">
      <w:pPr>
        <w:ind w:firstLine="709"/>
        <w:jc w:val="both"/>
      </w:pPr>
    </w:p>
    <w:p w:rsidR="00F24090" w:rsidRPr="00C068FF" w:rsidRDefault="00F24090" w:rsidP="00F24090">
      <w:pPr>
        <w:jc w:val="center"/>
      </w:pPr>
      <w:r w:rsidRPr="00090518">
        <w:rPr>
          <w:b/>
          <w:lang w:val="en-US"/>
        </w:rPr>
        <w:t>I</w:t>
      </w:r>
      <w:r>
        <w:rPr>
          <w:b/>
          <w:lang w:val="en-US"/>
        </w:rPr>
        <w:t>I</w:t>
      </w:r>
      <w:r w:rsidRPr="00090518">
        <w:rPr>
          <w:b/>
          <w:lang w:val="en-US"/>
        </w:rPr>
        <w:t>I</w:t>
      </w:r>
      <w:r w:rsidRPr="00090518">
        <w:rPr>
          <w:b/>
        </w:rPr>
        <w:t xml:space="preserve">. </w:t>
      </w:r>
      <w:r>
        <w:rPr>
          <w:b/>
        </w:rPr>
        <w:t>Пропуск половодья 201</w:t>
      </w:r>
      <w:r w:rsidR="004C041C">
        <w:rPr>
          <w:b/>
        </w:rPr>
        <w:t>7</w:t>
      </w:r>
      <w:r>
        <w:rPr>
          <w:b/>
        </w:rPr>
        <w:t xml:space="preserve"> года.</w:t>
      </w:r>
    </w:p>
    <w:p w:rsidR="00F24090" w:rsidRDefault="00F24090" w:rsidP="00F24090">
      <w:pPr>
        <w:ind w:firstLine="708"/>
        <w:jc w:val="both"/>
      </w:pPr>
    </w:p>
    <w:p w:rsidR="00F24090" w:rsidRPr="0064710B" w:rsidRDefault="00F24090" w:rsidP="00F24090">
      <w:pPr>
        <w:ind w:firstLine="709"/>
        <w:rPr>
          <w:b/>
        </w:rPr>
      </w:pPr>
      <w:r w:rsidRPr="0064710B">
        <w:rPr>
          <w:b/>
        </w:rPr>
        <w:t>Организация работ по подготовке к пропуску половодья и паводков 201</w:t>
      </w:r>
      <w:r w:rsidR="004C041C">
        <w:rPr>
          <w:b/>
        </w:rPr>
        <w:t>7</w:t>
      </w:r>
      <w:r w:rsidRPr="0064710B">
        <w:rPr>
          <w:b/>
        </w:rPr>
        <w:t xml:space="preserve"> года.</w:t>
      </w:r>
    </w:p>
    <w:p w:rsidR="00F24090" w:rsidRDefault="00F24090" w:rsidP="00F24090">
      <w:pPr>
        <w:ind w:firstLine="708"/>
        <w:jc w:val="both"/>
      </w:pPr>
    </w:p>
    <w:p w:rsidR="00F24090" w:rsidRDefault="00F24090" w:rsidP="00F24090">
      <w:pPr>
        <w:ind w:firstLine="708"/>
        <w:jc w:val="both"/>
      </w:pPr>
      <w:r>
        <w:t>1.Проведено межведомственное совещание по безаварийному пропуску весеннего половодья в 201</w:t>
      </w:r>
      <w:r w:rsidR="004C041C">
        <w:t>7</w:t>
      </w:r>
      <w:r>
        <w:t xml:space="preserve"> году.</w:t>
      </w:r>
    </w:p>
    <w:p w:rsidR="00F24090" w:rsidRDefault="00F24090" w:rsidP="00F24090">
      <w:pPr>
        <w:ind w:firstLine="708"/>
        <w:jc w:val="both"/>
      </w:pPr>
      <w:r>
        <w:t>2. Участие в межведомственных комиссиях по осуществлению комплекса превентивных мероприятий по снижению риска возникновения чрезвычайных ситуаций.</w:t>
      </w:r>
    </w:p>
    <w:p w:rsidR="00F24090" w:rsidRDefault="00F24090" w:rsidP="00F24090">
      <w:pPr>
        <w:ind w:firstLine="708"/>
        <w:jc w:val="both"/>
      </w:pPr>
      <w:r>
        <w:t xml:space="preserve">3. Совместно с Управлением МЧС по Ульяновской области, Управлением </w:t>
      </w:r>
      <w:proofErr w:type="spellStart"/>
      <w:r>
        <w:t>Росприроднадзора</w:t>
      </w:r>
      <w:proofErr w:type="spellEnd"/>
      <w:r>
        <w:t xml:space="preserve"> по Ульяновской области, </w:t>
      </w:r>
      <w:proofErr w:type="spellStart"/>
      <w:r>
        <w:t>Средне-Поволжского</w:t>
      </w:r>
      <w:proofErr w:type="spellEnd"/>
      <w:r>
        <w:t xml:space="preserve"> управления </w:t>
      </w:r>
      <w:proofErr w:type="spellStart"/>
      <w:r>
        <w:t>Ростехнадзора</w:t>
      </w:r>
      <w:proofErr w:type="spellEnd"/>
      <w:r>
        <w:t>, Минприроды Ульяновской области, МО «Город Ульяновск» проведены выездные проверки готовности ГТС к прохождению паводка.</w:t>
      </w:r>
    </w:p>
    <w:p w:rsidR="00F24090" w:rsidRDefault="00F24090" w:rsidP="00F24090">
      <w:pPr>
        <w:ind w:firstLine="708"/>
        <w:jc w:val="both"/>
      </w:pPr>
      <w:r>
        <w:t xml:space="preserve">4. Участие в межведомственной комиссии по </w:t>
      </w:r>
      <w:proofErr w:type="spellStart"/>
      <w:r>
        <w:t>предпаводкому</w:t>
      </w:r>
      <w:proofErr w:type="spellEnd"/>
      <w:r>
        <w:t xml:space="preserve"> обследованию - комплекса инженерной защиты микрорайона Нижней Террасы </w:t>
      </w:r>
      <w:proofErr w:type="gramStart"/>
      <w:r>
        <w:t>г</w:t>
      </w:r>
      <w:proofErr w:type="gramEnd"/>
      <w:r>
        <w:t>. Ульяновска;</w:t>
      </w:r>
    </w:p>
    <w:p w:rsidR="00F24090" w:rsidRPr="00CF6DD3" w:rsidRDefault="00F24090" w:rsidP="00F24090">
      <w:pPr>
        <w:ind w:firstLine="708"/>
        <w:jc w:val="both"/>
      </w:pPr>
      <w:r w:rsidRPr="00CF6DD3">
        <w:t xml:space="preserve">5. Передача оперативной гидрологической информации по водным объектам (уровни воды, ледовая обстановка, </w:t>
      </w:r>
      <w:proofErr w:type="spellStart"/>
      <w:r w:rsidRPr="00CF6DD3">
        <w:t>снегозапасы</w:t>
      </w:r>
      <w:proofErr w:type="spellEnd"/>
      <w:r w:rsidRPr="00CF6DD3">
        <w:t xml:space="preserve">, прогнозы вскрытия и </w:t>
      </w:r>
      <w:proofErr w:type="gramStart"/>
      <w:r w:rsidRPr="00CF6DD3">
        <w:t>другое</w:t>
      </w:r>
      <w:proofErr w:type="gramEnd"/>
      <w:r w:rsidRPr="00CF6DD3">
        <w:t>) – 455,0 тыс. рублей.</w:t>
      </w:r>
    </w:p>
    <w:p w:rsidR="00F24090" w:rsidRDefault="00F24090" w:rsidP="00F24090">
      <w:pPr>
        <w:ind w:firstLine="708"/>
        <w:jc w:val="both"/>
      </w:pPr>
      <w:r>
        <w:t xml:space="preserve">6. Информационный обмен с оперативными службами Управления МЧС по Ульяновской области, Управления </w:t>
      </w:r>
      <w:proofErr w:type="spellStart"/>
      <w:r>
        <w:t>Росприроднадзора</w:t>
      </w:r>
      <w:proofErr w:type="spellEnd"/>
      <w:r>
        <w:t xml:space="preserve"> по Ульяновской области, </w:t>
      </w:r>
      <w:proofErr w:type="spellStart"/>
      <w:r>
        <w:t>Средне-Поволжского</w:t>
      </w:r>
      <w:proofErr w:type="spellEnd"/>
      <w:r>
        <w:t xml:space="preserve"> управления </w:t>
      </w:r>
      <w:proofErr w:type="spellStart"/>
      <w:r>
        <w:t>Ростехнадзора</w:t>
      </w:r>
      <w:proofErr w:type="spellEnd"/>
      <w:r>
        <w:t>, Минприроды Ульяновской области, МО «Город Ульяновск».</w:t>
      </w:r>
    </w:p>
    <w:p w:rsidR="00F24090" w:rsidRPr="00090518" w:rsidRDefault="00F24090" w:rsidP="00F24090">
      <w:pPr>
        <w:ind w:firstLine="708"/>
        <w:jc w:val="both"/>
      </w:pPr>
    </w:p>
    <w:p w:rsidR="00F24090" w:rsidRPr="0091635D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1635D">
        <w:rPr>
          <w:rFonts w:ascii="Times New Roman" w:hAnsi="Times New Roman"/>
          <w:sz w:val="24"/>
          <w:szCs w:val="24"/>
        </w:rPr>
        <w:t>В 201</w:t>
      </w:r>
      <w:r w:rsidR="004C041C">
        <w:rPr>
          <w:rFonts w:ascii="Times New Roman" w:hAnsi="Times New Roman"/>
          <w:sz w:val="24"/>
          <w:szCs w:val="24"/>
        </w:rPr>
        <w:t>6</w:t>
      </w:r>
      <w:r w:rsidRPr="0091635D">
        <w:rPr>
          <w:rFonts w:ascii="Times New Roman" w:hAnsi="Times New Roman"/>
          <w:sz w:val="24"/>
          <w:szCs w:val="24"/>
        </w:rPr>
        <w:t xml:space="preserve"> году за счёт субсидий из федерального бюджета </w:t>
      </w:r>
      <w:proofErr w:type="gramStart"/>
      <w:r w:rsidRPr="0091635D">
        <w:rPr>
          <w:rFonts w:ascii="Times New Roman" w:hAnsi="Times New Roman"/>
          <w:sz w:val="24"/>
          <w:szCs w:val="24"/>
        </w:rPr>
        <w:t>выполнены</w:t>
      </w:r>
      <w:proofErr w:type="gramEnd"/>
      <w:r w:rsidRPr="0091635D">
        <w:rPr>
          <w:rFonts w:ascii="Times New Roman" w:hAnsi="Times New Roman"/>
          <w:sz w:val="24"/>
          <w:szCs w:val="24"/>
        </w:rPr>
        <w:t>:</w:t>
      </w:r>
    </w:p>
    <w:p w:rsidR="00F24090" w:rsidRPr="0091635D" w:rsidRDefault="00F24090" w:rsidP="00F24090">
      <w:pPr>
        <w:pStyle w:val="a7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1635D">
        <w:rPr>
          <w:rFonts w:ascii="Times New Roman" w:hAnsi="Times New Roman"/>
          <w:b w:val="0"/>
          <w:sz w:val="24"/>
          <w:szCs w:val="24"/>
        </w:rPr>
        <w:t xml:space="preserve">- капитальный ремонт </w:t>
      </w:r>
      <w:proofErr w:type="gramStart"/>
      <w:r w:rsidRPr="0091635D">
        <w:rPr>
          <w:rFonts w:ascii="Times New Roman" w:hAnsi="Times New Roman"/>
          <w:b w:val="0"/>
          <w:sz w:val="24"/>
          <w:szCs w:val="24"/>
        </w:rPr>
        <w:t>следующих</w:t>
      </w:r>
      <w:proofErr w:type="gramEnd"/>
      <w:r w:rsidRPr="0091635D">
        <w:rPr>
          <w:rFonts w:ascii="Times New Roman" w:hAnsi="Times New Roman"/>
          <w:b w:val="0"/>
          <w:sz w:val="24"/>
          <w:szCs w:val="24"/>
        </w:rPr>
        <w:t xml:space="preserve"> ГТС: </w:t>
      </w:r>
    </w:p>
    <w:p w:rsidR="00224030" w:rsidRPr="00224030" w:rsidRDefault="00224030" w:rsidP="00224030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</w:pPr>
      <w:r w:rsidRPr="00224030">
        <w:t xml:space="preserve">ГТС на реке </w:t>
      </w:r>
      <w:proofErr w:type="spellStart"/>
      <w:r w:rsidRPr="00224030">
        <w:t>Свияга</w:t>
      </w:r>
      <w:proofErr w:type="spellEnd"/>
      <w:r w:rsidRPr="00224030">
        <w:t xml:space="preserve"> у р.п</w:t>
      </w:r>
      <w:proofErr w:type="gramStart"/>
      <w:r w:rsidRPr="00224030">
        <w:t>.И</w:t>
      </w:r>
      <w:proofErr w:type="gramEnd"/>
      <w:r w:rsidRPr="00224030">
        <w:t>шеевка в МО "</w:t>
      </w:r>
      <w:proofErr w:type="spellStart"/>
      <w:r w:rsidRPr="00224030">
        <w:t>Ишеевское</w:t>
      </w:r>
      <w:proofErr w:type="spellEnd"/>
      <w:r w:rsidRPr="00224030">
        <w:t xml:space="preserve"> городское поселение" Ульяновского района Ульяновской области" (освоено 10 844,58 тыс. рублей, в т.ч. 8 863,7 тыс. рублей за счёт субсидий ФБ и 1 980,88тыс. рублей ОБ).</w:t>
      </w:r>
    </w:p>
    <w:p w:rsidR="00224030" w:rsidRPr="00224030" w:rsidRDefault="00224030" w:rsidP="00224030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</w:pPr>
      <w:r w:rsidRPr="00224030">
        <w:t xml:space="preserve">ГТС на реке </w:t>
      </w:r>
      <w:proofErr w:type="spellStart"/>
      <w:r w:rsidRPr="00224030">
        <w:t>Юловке</w:t>
      </w:r>
      <w:proofErr w:type="spellEnd"/>
      <w:r w:rsidRPr="00224030">
        <w:t xml:space="preserve"> у с</w:t>
      </w:r>
      <w:proofErr w:type="gramStart"/>
      <w:r w:rsidRPr="00224030">
        <w:t>.Ю</w:t>
      </w:r>
      <w:proofErr w:type="gramEnd"/>
      <w:r w:rsidRPr="00224030">
        <w:t>лово в муниципальном образовании "</w:t>
      </w:r>
      <w:proofErr w:type="spellStart"/>
      <w:r w:rsidRPr="00224030">
        <w:t>Инзенский</w:t>
      </w:r>
      <w:proofErr w:type="spellEnd"/>
      <w:r w:rsidRPr="00224030">
        <w:t xml:space="preserve"> район" Ульяновской области (освоено 7658,17 тыс. рублей, в т.ч. ФБ (субсидии) – 6 389,97 тыс. рублей, ОБ – 1 268,20 тыс. рублей.</w:t>
      </w:r>
    </w:p>
    <w:p w:rsidR="00F24090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4090" w:rsidRPr="0091635D" w:rsidRDefault="00F24090" w:rsidP="00224030">
      <w:pPr>
        <w:pStyle w:val="a7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1635D">
        <w:rPr>
          <w:rFonts w:ascii="Times New Roman" w:hAnsi="Times New Roman"/>
          <w:b w:val="0"/>
          <w:sz w:val="24"/>
          <w:szCs w:val="24"/>
        </w:rPr>
        <w:t>-</w:t>
      </w:r>
      <w:r w:rsidR="00224030" w:rsidRPr="00224030">
        <w:rPr>
          <w:rFonts w:ascii="Times New Roman" w:hAnsi="Times New Roman"/>
          <w:b w:val="0"/>
          <w:sz w:val="24"/>
          <w:szCs w:val="24"/>
        </w:rPr>
        <w:t>Гидротехнические берегоукрепительные сооружения на Куйбышевском водохранилище в районе с. Ундоры Ульяновской области</w:t>
      </w:r>
      <w:r w:rsidR="00224030">
        <w:rPr>
          <w:rFonts w:ascii="Times New Roman" w:hAnsi="Times New Roman"/>
          <w:b w:val="0"/>
          <w:sz w:val="24"/>
          <w:szCs w:val="24"/>
        </w:rPr>
        <w:t xml:space="preserve"> </w:t>
      </w:r>
      <w:r w:rsidR="00224030" w:rsidRPr="00224030">
        <w:rPr>
          <w:rFonts w:ascii="Times New Roman" w:hAnsi="Times New Roman"/>
          <w:b w:val="0"/>
          <w:sz w:val="24"/>
          <w:szCs w:val="24"/>
        </w:rPr>
        <w:t>(заказчик – ФГУ «</w:t>
      </w:r>
      <w:proofErr w:type="spellStart"/>
      <w:r w:rsidR="00224030" w:rsidRPr="00224030">
        <w:rPr>
          <w:rFonts w:ascii="Times New Roman" w:hAnsi="Times New Roman"/>
          <w:b w:val="0"/>
          <w:sz w:val="24"/>
          <w:szCs w:val="24"/>
        </w:rPr>
        <w:t>Средволгаводхоз</w:t>
      </w:r>
      <w:proofErr w:type="spellEnd"/>
      <w:r w:rsidR="00224030" w:rsidRPr="00224030">
        <w:rPr>
          <w:rFonts w:ascii="Times New Roman" w:hAnsi="Times New Roman"/>
          <w:b w:val="0"/>
          <w:sz w:val="24"/>
          <w:szCs w:val="24"/>
        </w:rPr>
        <w:t>»)</w:t>
      </w:r>
      <w:r w:rsidR="00224030">
        <w:rPr>
          <w:rFonts w:ascii="Times New Roman" w:hAnsi="Times New Roman"/>
          <w:b w:val="0"/>
          <w:sz w:val="24"/>
          <w:szCs w:val="24"/>
        </w:rPr>
        <w:t xml:space="preserve">. </w:t>
      </w:r>
      <w:r w:rsidR="00224030" w:rsidRPr="00224030">
        <w:rPr>
          <w:rFonts w:ascii="Times New Roman" w:hAnsi="Times New Roman"/>
          <w:b w:val="0"/>
          <w:sz w:val="24"/>
          <w:szCs w:val="24"/>
        </w:rPr>
        <w:t>В 2016году освоено 50млн</w:t>
      </w:r>
      <w:proofErr w:type="gramStart"/>
      <w:r w:rsidR="00224030" w:rsidRPr="00224030">
        <w:rPr>
          <w:rFonts w:ascii="Times New Roman" w:hAnsi="Times New Roman"/>
          <w:b w:val="0"/>
          <w:sz w:val="24"/>
          <w:szCs w:val="24"/>
        </w:rPr>
        <w:t>.р</w:t>
      </w:r>
      <w:proofErr w:type="gramEnd"/>
      <w:r w:rsidR="00224030" w:rsidRPr="00224030">
        <w:rPr>
          <w:rFonts w:ascii="Times New Roman" w:hAnsi="Times New Roman"/>
          <w:b w:val="0"/>
          <w:sz w:val="24"/>
          <w:szCs w:val="24"/>
        </w:rPr>
        <w:t>ублей.</w:t>
      </w:r>
    </w:p>
    <w:p w:rsidR="00F24090" w:rsidRPr="008610AB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4090" w:rsidRPr="0091635D" w:rsidRDefault="004C041C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2016</w:t>
      </w:r>
      <w:r w:rsidR="00F24090" w:rsidRPr="0091635D">
        <w:rPr>
          <w:rFonts w:ascii="Times New Roman" w:hAnsi="Times New Roman"/>
          <w:sz w:val="24"/>
          <w:szCs w:val="24"/>
        </w:rPr>
        <w:t xml:space="preserve"> году за счёт субвенций из федерального бюджета </w:t>
      </w:r>
      <w:proofErr w:type="gramStart"/>
      <w:r w:rsidR="00F24090" w:rsidRPr="0091635D">
        <w:rPr>
          <w:rFonts w:ascii="Times New Roman" w:hAnsi="Times New Roman"/>
          <w:sz w:val="24"/>
          <w:szCs w:val="24"/>
        </w:rPr>
        <w:t>выполнены</w:t>
      </w:r>
      <w:proofErr w:type="gramEnd"/>
      <w:r w:rsidR="00F24090" w:rsidRPr="0091635D">
        <w:rPr>
          <w:rFonts w:ascii="Times New Roman" w:hAnsi="Times New Roman"/>
          <w:sz w:val="24"/>
          <w:szCs w:val="24"/>
        </w:rPr>
        <w:t>:</w:t>
      </w:r>
    </w:p>
    <w:p w:rsidR="00F24090" w:rsidRPr="0091635D" w:rsidRDefault="00224030" w:rsidP="00F24090">
      <w:pPr>
        <w:pStyle w:val="a7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24030">
        <w:rPr>
          <w:rFonts w:ascii="Times New Roman" w:hAnsi="Times New Roman"/>
          <w:b w:val="0"/>
          <w:sz w:val="24"/>
          <w:szCs w:val="24"/>
        </w:rPr>
        <w:t xml:space="preserve">Регулирование русел рек Барыш и </w:t>
      </w:r>
      <w:proofErr w:type="spellStart"/>
      <w:r w:rsidRPr="00224030">
        <w:rPr>
          <w:rFonts w:ascii="Times New Roman" w:hAnsi="Times New Roman"/>
          <w:b w:val="0"/>
          <w:sz w:val="24"/>
          <w:szCs w:val="24"/>
        </w:rPr>
        <w:t>Карсунка</w:t>
      </w:r>
      <w:proofErr w:type="spellEnd"/>
      <w:r w:rsidRPr="00224030">
        <w:rPr>
          <w:rFonts w:ascii="Times New Roman" w:hAnsi="Times New Roman"/>
          <w:b w:val="0"/>
          <w:sz w:val="24"/>
          <w:szCs w:val="24"/>
        </w:rPr>
        <w:t xml:space="preserve"> в муниципальном образовании «</w:t>
      </w:r>
      <w:proofErr w:type="spellStart"/>
      <w:r w:rsidRPr="00224030">
        <w:rPr>
          <w:rFonts w:ascii="Times New Roman" w:hAnsi="Times New Roman"/>
          <w:b w:val="0"/>
          <w:sz w:val="24"/>
          <w:szCs w:val="24"/>
        </w:rPr>
        <w:t>Карсунское</w:t>
      </w:r>
      <w:proofErr w:type="spellEnd"/>
      <w:r w:rsidRPr="00224030">
        <w:rPr>
          <w:rFonts w:ascii="Times New Roman" w:hAnsi="Times New Roman"/>
          <w:b w:val="0"/>
          <w:sz w:val="24"/>
          <w:szCs w:val="24"/>
        </w:rPr>
        <w:t xml:space="preserve"> городское поселение» </w:t>
      </w:r>
      <w:proofErr w:type="spellStart"/>
      <w:r w:rsidRPr="00224030">
        <w:rPr>
          <w:rFonts w:ascii="Times New Roman" w:hAnsi="Times New Roman"/>
          <w:b w:val="0"/>
          <w:sz w:val="24"/>
          <w:szCs w:val="24"/>
        </w:rPr>
        <w:t>Карсунского</w:t>
      </w:r>
      <w:proofErr w:type="spellEnd"/>
      <w:r w:rsidRPr="00224030">
        <w:rPr>
          <w:rFonts w:ascii="Times New Roman" w:hAnsi="Times New Roman"/>
          <w:b w:val="0"/>
          <w:sz w:val="24"/>
          <w:szCs w:val="24"/>
        </w:rPr>
        <w:t xml:space="preserve"> района Ульяновской области (окончание работ), освоено 8 231,23 тыс</w:t>
      </w:r>
      <w:proofErr w:type="gramStart"/>
      <w:r w:rsidRPr="00224030">
        <w:rPr>
          <w:rFonts w:ascii="Times New Roman" w:hAnsi="Times New Roman"/>
          <w:b w:val="0"/>
          <w:sz w:val="24"/>
          <w:szCs w:val="24"/>
        </w:rPr>
        <w:t>.р</w:t>
      </w:r>
      <w:proofErr w:type="gramEnd"/>
      <w:r w:rsidRPr="00224030">
        <w:rPr>
          <w:rFonts w:ascii="Times New Roman" w:hAnsi="Times New Roman"/>
          <w:b w:val="0"/>
          <w:sz w:val="24"/>
          <w:szCs w:val="24"/>
        </w:rPr>
        <w:t>ублей.</w:t>
      </w:r>
    </w:p>
    <w:p w:rsidR="00F24090" w:rsidRPr="008610AB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4090" w:rsidRPr="0091635D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1635D">
        <w:rPr>
          <w:rFonts w:ascii="Times New Roman" w:hAnsi="Times New Roman"/>
          <w:sz w:val="24"/>
          <w:szCs w:val="24"/>
        </w:rPr>
        <w:lastRenderedPageBreak/>
        <w:t>Перечень объектов, финансируемых из федерального бюджета по линии Федерального агентства водных ресурсов в 201</w:t>
      </w:r>
      <w:r w:rsidR="004C041C">
        <w:rPr>
          <w:rFonts w:ascii="Times New Roman" w:hAnsi="Times New Roman"/>
          <w:sz w:val="24"/>
          <w:szCs w:val="24"/>
        </w:rPr>
        <w:t>7</w:t>
      </w:r>
      <w:r w:rsidRPr="0091635D">
        <w:rPr>
          <w:rFonts w:ascii="Times New Roman" w:hAnsi="Times New Roman"/>
          <w:sz w:val="24"/>
          <w:szCs w:val="24"/>
        </w:rPr>
        <w:t>году</w:t>
      </w:r>
      <w:r>
        <w:rPr>
          <w:rFonts w:ascii="Times New Roman" w:hAnsi="Times New Roman"/>
          <w:sz w:val="24"/>
          <w:szCs w:val="24"/>
        </w:rPr>
        <w:t>:</w:t>
      </w:r>
    </w:p>
    <w:p w:rsidR="00F24090" w:rsidRDefault="00F24090" w:rsidP="00F2409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4090" w:rsidRPr="00CF6DD3" w:rsidRDefault="00F24090" w:rsidP="00F24090">
      <w:pPr>
        <w:pStyle w:val="a9"/>
        <w:ind w:firstLine="709"/>
        <w:jc w:val="both"/>
        <w:rPr>
          <w:b/>
          <w:spacing w:val="-6"/>
        </w:rPr>
      </w:pPr>
      <w:r w:rsidRPr="00CF6DD3">
        <w:rPr>
          <w:b/>
          <w:spacing w:val="-6"/>
        </w:rPr>
        <w:t>Объекты капитального строительства:</w:t>
      </w:r>
    </w:p>
    <w:p w:rsidR="009F2FC0" w:rsidRPr="00224030" w:rsidRDefault="009F2FC0" w:rsidP="009F2FC0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</w:pPr>
      <w:r w:rsidRPr="00224030">
        <w:t xml:space="preserve">«Гидротехнические берегоукрепительные сооружения Куйбышевского  водохранилища в </w:t>
      </w:r>
      <w:proofErr w:type="gramStart"/>
      <w:r w:rsidRPr="00224030">
        <w:t>г</w:t>
      </w:r>
      <w:proofErr w:type="gramEnd"/>
      <w:r w:rsidRPr="00224030">
        <w:t xml:space="preserve">. </w:t>
      </w:r>
      <w:proofErr w:type="spellStart"/>
      <w:r w:rsidRPr="00224030">
        <w:t>Новоульяновске</w:t>
      </w:r>
      <w:proofErr w:type="spellEnd"/>
      <w:r w:rsidRPr="00224030">
        <w:t xml:space="preserve"> Ульяновской области (микрорайон «</w:t>
      </w:r>
      <w:proofErr w:type="spellStart"/>
      <w:r w:rsidRPr="00224030">
        <w:t>Кременки</w:t>
      </w:r>
      <w:proofErr w:type="spellEnd"/>
      <w:r w:rsidRPr="00224030">
        <w:t>»)» протяжённостью 853м. с объёмом финансирования в 2017 году 49,23 млн. рублей (ФБ – 32,98 млн., ОБ – 16,25 млн. рублей).</w:t>
      </w:r>
    </w:p>
    <w:p w:rsidR="009F2FC0" w:rsidRPr="00224030" w:rsidRDefault="009F2FC0" w:rsidP="009F2FC0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</w:pPr>
      <w:r w:rsidRPr="00224030">
        <w:t>«</w:t>
      </w:r>
      <w:proofErr w:type="spellStart"/>
      <w:r w:rsidRPr="00224030">
        <w:t>Берегоукрепление</w:t>
      </w:r>
      <w:proofErr w:type="spellEnd"/>
      <w:r w:rsidRPr="00224030">
        <w:t xml:space="preserve"> р. Большой</w:t>
      </w:r>
      <w:proofErr w:type="gramStart"/>
      <w:r w:rsidRPr="00224030">
        <w:t xml:space="preserve"> А</w:t>
      </w:r>
      <w:proofErr w:type="gramEnd"/>
      <w:r w:rsidRPr="00224030">
        <w:t xml:space="preserve">враль в п. Черная Речка и п. Труженик </w:t>
      </w:r>
      <w:proofErr w:type="spellStart"/>
      <w:r w:rsidRPr="00224030">
        <w:t>Мелекесского</w:t>
      </w:r>
      <w:proofErr w:type="spellEnd"/>
      <w:r w:rsidRPr="00224030">
        <w:t xml:space="preserve"> района Ульяновской области» </w:t>
      </w:r>
      <w:proofErr w:type="spellStart"/>
      <w:r w:rsidRPr="00224030">
        <w:t>протяж</w:t>
      </w:r>
      <w:proofErr w:type="spellEnd"/>
      <w:r w:rsidRPr="00224030">
        <w:t>. 0,45км с объёмом финансирования 13 млн. рублей (ФБ – 9,12 млн. рублей, ОБ – 3,88 млн. рублей).</w:t>
      </w:r>
    </w:p>
    <w:p w:rsidR="009F2FC0" w:rsidRPr="00224030" w:rsidRDefault="009F2FC0" w:rsidP="009F2FC0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</w:pPr>
      <w:proofErr w:type="spellStart"/>
      <w:r w:rsidRPr="00224030">
        <w:t>Берегоукрепление</w:t>
      </w:r>
      <w:proofErr w:type="spellEnd"/>
      <w:r w:rsidRPr="00224030">
        <w:t xml:space="preserve"> Куйбышевского водохранилища у р.п. Ундоры Ульяновской области, заказчик – ФГУ «</w:t>
      </w:r>
      <w:proofErr w:type="spellStart"/>
      <w:r w:rsidRPr="00224030">
        <w:t>Средволгаводхоз</w:t>
      </w:r>
      <w:proofErr w:type="spellEnd"/>
      <w:r w:rsidRPr="00224030">
        <w:t>» (продолжение работ) (протяжённость 1031 п.</w:t>
      </w:r>
      <w:proofErr w:type="gramStart"/>
      <w:r w:rsidRPr="00224030">
        <w:t>м</w:t>
      </w:r>
      <w:proofErr w:type="gramEnd"/>
      <w:r w:rsidRPr="00224030">
        <w:t>.). Планируемое финансирование в 2017 году – 81,57 млн. рублей.</w:t>
      </w:r>
    </w:p>
    <w:p w:rsidR="00F24090" w:rsidRPr="00224030" w:rsidRDefault="00F24090" w:rsidP="00F24090">
      <w:pPr>
        <w:pStyle w:val="a9"/>
        <w:ind w:firstLine="709"/>
        <w:jc w:val="both"/>
        <w:rPr>
          <w:i/>
        </w:rPr>
      </w:pPr>
    </w:p>
    <w:p w:rsidR="00F24090" w:rsidRPr="00224030" w:rsidRDefault="00F24090" w:rsidP="00F24090">
      <w:pPr>
        <w:pStyle w:val="a9"/>
        <w:ind w:firstLine="709"/>
        <w:jc w:val="both"/>
        <w:rPr>
          <w:b/>
        </w:rPr>
      </w:pPr>
      <w:r w:rsidRPr="00224030">
        <w:rPr>
          <w:b/>
        </w:rPr>
        <w:t>Субвенции из федерального бюджета:</w:t>
      </w:r>
    </w:p>
    <w:p w:rsidR="00DF529E" w:rsidRDefault="009F2FC0" w:rsidP="00DF529E">
      <w:pPr>
        <w:ind w:firstLine="709"/>
        <w:jc w:val="both"/>
      </w:pPr>
      <w:r w:rsidRPr="00224030">
        <w:t xml:space="preserve">Расчистка русла р. Урень в п. </w:t>
      </w:r>
      <w:proofErr w:type="spellStart"/>
      <w:r w:rsidRPr="00224030">
        <w:t>Усть-Урень</w:t>
      </w:r>
      <w:proofErr w:type="spellEnd"/>
      <w:r w:rsidRPr="00224030">
        <w:t xml:space="preserve"> в </w:t>
      </w:r>
      <w:proofErr w:type="spellStart"/>
      <w:r w:rsidRPr="00224030">
        <w:t>Карсунском</w:t>
      </w:r>
      <w:proofErr w:type="spellEnd"/>
      <w:r w:rsidRPr="00224030">
        <w:t xml:space="preserve"> районе Ульяновской области - 7545,089 тыс</w:t>
      </w:r>
      <w:proofErr w:type="gramStart"/>
      <w:r w:rsidRPr="00224030">
        <w:t>.р</w:t>
      </w:r>
      <w:proofErr w:type="gramEnd"/>
      <w:r w:rsidRPr="00224030">
        <w:t>ублей.</w:t>
      </w:r>
      <w:r w:rsidR="00DF529E" w:rsidRPr="00DF529E">
        <w:t xml:space="preserve"> </w:t>
      </w:r>
    </w:p>
    <w:p w:rsidR="00DF529E" w:rsidRPr="00090518" w:rsidRDefault="00DF529E" w:rsidP="00DF529E">
      <w:pPr>
        <w:ind w:firstLine="709"/>
        <w:jc w:val="both"/>
      </w:pPr>
    </w:p>
    <w:p w:rsidR="00DF529E" w:rsidRPr="00C068FF" w:rsidRDefault="00DF529E" w:rsidP="00DF529E">
      <w:pPr>
        <w:jc w:val="center"/>
      </w:pPr>
      <w:r w:rsidRPr="00090518">
        <w:rPr>
          <w:b/>
          <w:lang w:val="en-US"/>
        </w:rPr>
        <w:t>I</w:t>
      </w:r>
      <w:r>
        <w:rPr>
          <w:b/>
          <w:lang w:val="en-US"/>
        </w:rPr>
        <w:t>V</w:t>
      </w:r>
      <w:r w:rsidRPr="00090518">
        <w:rPr>
          <w:b/>
        </w:rPr>
        <w:t xml:space="preserve">. </w:t>
      </w:r>
      <w:r>
        <w:rPr>
          <w:b/>
        </w:rPr>
        <w:t>Мониторинг реализации СКИОВО бассейна реки Волга в 2016 году.</w:t>
      </w:r>
    </w:p>
    <w:p w:rsidR="00DF529E" w:rsidRDefault="00DF529E" w:rsidP="0070653B">
      <w:pPr>
        <w:ind w:firstLine="709"/>
        <w:jc w:val="both"/>
      </w:pPr>
    </w:p>
    <w:p w:rsidR="00CC0383" w:rsidRDefault="00CC0383" w:rsidP="0070653B">
      <w:pPr>
        <w:pStyle w:val="a9"/>
        <w:ind w:firstLine="709"/>
        <w:jc w:val="both"/>
      </w:pPr>
      <w:r>
        <w:t xml:space="preserve">Реализованы следующие </w:t>
      </w:r>
      <w:r w:rsidRPr="00435E5B">
        <w:t>мероприяти</w:t>
      </w:r>
      <w:r>
        <w:t>я</w:t>
      </w:r>
      <w:r w:rsidRPr="00435E5B">
        <w:t>, предусмотренны</w:t>
      </w:r>
      <w:r>
        <w:t>е</w:t>
      </w:r>
      <w:r w:rsidRPr="00435E5B">
        <w:t xml:space="preserve"> СКИОВО бассейна р. </w:t>
      </w:r>
      <w:r>
        <w:t>Волги:</w:t>
      </w:r>
    </w:p>
    <w:p w:rsidR="00F24090" w:rsidRDefault="005C4E15" w:rsidP="0070653B">
      <w:pPr>
        <w:pStyle w:val="a9"/>
        <w:ind w:firstLine="709"/>
        <w:jc w:val="both"/>
      </w:pPr>
      <w:r>
        <w:t xml:space="preserve">В 2016 году закончены работы по расчистке русла рек Барыш и </w:t>
      </w:r>
      <w:proofErr w:type="spellStart"/>
      <w:r>
        <w:t>Карсунка</w:t>
      </w:r>
      <w:proofErr w:type="spellEnd"/>
      <w:r>
        <w:t xml:space="preserve"> в МО «</w:t>
      </w:r>
      <w:proofErr w:type="spellStart"/>
      <w:r>
        <w:t>Карсунское</w:t>
      </w:r>
      <w:proofErr w:type="spellEnd"/>
      <w:r>
        <w:t xml:space="preserve"> городское поселение». Объём выделенных субвенций составил 8,23млн</w:t>
      </w:r>
      <w:proofErr w:type="gramStart"/>
      <w:r>
        <w:t>.р</w:t>
      </w:r>
      <w:proofErr w:type="gramEnd"/>
      <w:r>
        <w:t>ублей.</w:t>
      </w:r>
    </w:p>
    <w:p w:rsidR="005C4E15" w:rsidRDefault="005C4E15" w:rsidP="0070653B">
      <w:pPr>
        <w:pStyle w:val="a9"/>
        <w:ind w:firstLine="709"/>
        <w:jc w:val="both"/>
      </w:pPr>
      <w:r>
        <w:t>ФГУ «</w:t>
      </w:r>
      <w:proofErr w:type="spellStart"/>
      <w:r>
        <w:t>Средволгаводхоз</w:t>
      </w:r>
      <w:proofErr w:type="spellEnd"/>
      <w:r>
        <w:t xml:space="preserve">» на территории Ульяновской области </w:t>
      </w:r>
      <w:r w:rsidR="00941E54">
        <w:t>начаты</w:t>
      </w:r>
      <w:r>
        <w:t xml:space="preserve"> работы по </w:t>
      </w:r>
      <w:proofErr w:type="spellStart"/>
      <w:r>
        <w:t>берегоукреплению</w:t>
      </w:r>
      <w:proofErr w:type="spellEnd"/>
      <w:r>
        <w:t xml:space="preserve"> Куйбышевского водохранилища у п</w:t>
      </w:r>
      <w:proofErr w:type="gramStart"/>
      <w:r>
        <w:t>.У</w:t>
      </w:r>
      <w:proofErr w:type="gramEnd"/>
      <w:r>
        <w:t>ндоры Ульяновского района. Освоено 50 млн</w:t>
      </w:r>
      <w:proofErr w:type="gramStart"/>
      <w:r>
        <w:t>.р</w:t>
      </w:r>
      <w:proofErr w:type="gramEnd"/>
      <w:r>
        <w:t>ублей.</w:t>
      </w:r>
      <w:r w:rsidR="009C5C30">
        <w:t xml:space="preserve"> Также выполнено закрепление на местности границ ВОЗ И ПЗП Куйбышевского водохранилища. Средства в размере 4,1млн.</w:t>
      </w:r>
      <w:r w:rsidR="0070653B">
        <w:t xml:space="preserve"> </w:t>
      </w:r>
      <w:r w:rsidR="009C5C30">
        <w:t xml:space="preserve">рублей освоены, установлен 161 </w:t>
      </w:r>
      <w:proofErr w:type="spellStart"/>
      <w:r w:rsidR="009C5C30">
        <w:t>водоохранный</w:t>
      </w:r>
      <w:proofErr w:type="spellEnd"/>
      <w:r w:rsidR="009C5C30">
        <w:t xml:space="preserve"> знак.</w:t>
      </w:r>
      <w:bookmarkStart w:id="0" w:name="_GoBack"/>
      <w:bookmarkEnd w:id="0"/>
    </w:p>
    <w:p w:rsidR="00941E54" w:rsidRDefault="00941E54" w:rsidP="0070653B">
      <w:pPr>
        <w:pStyle w:val="a9"/>
        <w:ind w:firstLine="709"/>
        <w:jc w:val="both"/>
      </w:pPr>
      <w:r>
        <w:t xml:space="preserve">Капитальный ремонт ГТС выполнен на территории Ульяновского района (река </w:t>
      </w:r>
      <w:proofErr w:type="spellStart"/>
      <w:r>
        <w:t>Свияга</w:t>
      </w:r>
      <w:proofErr w:type="spellEnd"/>
      <w:r>
        <w:t xml:space="preserve"> у с</w:t>
      </w:r>
      <w:proofErr w:type="gramStart"/>
      <w:r>
        <w:t>.И</w:t>
      </w:r>
      <w:proofErr w:type="gramEnd"/>
      <w:r>
        <w:t xml:space="preserve">шеевка) и </w:t>
      </w:r>
      <w:proofErr w:type="spellStart"/>
      <w:r>
        <w:t>Инзенского</w:t>
      </w:r>
      <w:proofErr w:type="spellEnd"/>
      <w:r>
        <w:t xml:space="preserve"> района (река </w:t>
      </w:r>
      <w:proofErr w:type="spellStart"/>
      <w:r>
        <w:t>Юловка</w:t>
      </w:r>
      <w:proofErr w:type="spellEnd"/>
      <w:r>
        <w:t xml:space="preserve"> у с. Юлово). Субсидии из федерального бюджета в размере 15,3млн</w:t>
      </w:r>
      <w:proofErr w:type="gramStart"/>
      <w:r>
        <w:t>.р</w:t>
      </w:r>
      <w:proofErr w:type="gramEnd"/>
      <w:r>
        <w:t>ублей и средства областного бюджета (3,9млн.рублей) освоены в полном объёме.</w:t>
      </w:r>
    </w:p>
    <w:p w:rsidR="003E2880" w:rsidRDefault="003E2880" w:rsidP="0070653B">
      <w:pPr>
        <w:pStyle w:val="a9"/>
        <w:ind w:firstLine="709"/>
        <w:jc w:val="both"/>
      </w:pPr>
      <w:r>
        <w:t>На территории 18 муниципальных образований выполнено благоустройство 34 родников. Средства в размере 3,75млн</w:t>
      </w:r>
      <w:proofErr w:type="gramStart"/>
      <w:r>
        <w:t>.р</w:t>
      </w:r>
      <w:proofErr w:type="gramEnd"/>
      <w:r>
        <w:t>ублей выделены из областного бюджета.</w:t>
      </w:r>
    </w:p>
    <w:p w:rsidR="003E2880" w:rsidRPr="00224030" w:rsidRDefault="003E2880" w:rsidP="0070653B">
      <w:pPr>
        <w:pStyle w:val="a9"/>
        <w:ind w:firstLine="709"/>
        <w:jc w:val="both"/>
      </w:pPr>
      <w:r>
        <w:t xml:space="preserve">В 2016 году не </w:t>
      </w:r>
      <w:r w:rsidR="009C5C30">
        <w:t xml:space="preserve">достигнуто </w:t>
      </w:r>
      <w:r>
        <w:t>выполн</w:t>
      </w:r>
      <w:r w:rsidR="009C5C30">
        <w:t>ение</w:t>
      </w:r>
      <w:r>
        <w:t xml:space="preserve"> все</w:t>
      </w:r>
      <w:r w:rsidR="009C5C30">
        <w:t>х</w:t>
      </w:r>
      <w:r>
        <w:t xml:space="preserve"> </w:t>
      </w:r>
      <w:r w:rsidR="0070653B" w:rsidRPr="00F1588F">
        <w:t xml:space="preserve">целевых показателей СКИОВО </w:t>
      </w:r>
      <w:r>
        <w:t>по причин</w:t>
      </w:r>
      <w:r w:rsidR="00CC0383">
        <w:t>е недостаточного финансирования, а также других организационно-технических проблем.</w:t>
      </w:r>
    </w:p>
    <w:sectPr w:rsidR="003E2880" w:rsidRPr="00224030" w:rsidSect="00865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10F"/>
    <w:multiLevelType w:val="hybridMultilevel"/>
    <w:tmpl w:val="4282E86A"/>
    <w:lvl w:ilvl="0" w:tplc="EF120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EA0855"/>
    <w:multiLevelType w:val="hybridMultilevel"/>
    <w:tmpl w:val="CA001C3E"/>
    <w:lvl w:ilvl="0" w:tplc="D8548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D640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BE2C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5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886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1E35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2E6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6BE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4C17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05742"/>
    <w:multiLevelType w:val="hybridMultilevel"/>
    <w:tmpl w:val="857A1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00139"/>
    <w:multiLevelType w:val="hybridMultilevel"/>
    <w:tmpl w:val="2AB6DF58"/>
    <w:lvl w:ilvl="0" w:tplc="C4DCA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4437C6"/>
    <w:multiLevelType w:val="hybridMultilevel"/>
    <w:tmpl w:val="1EC24C4E"/>
    <w:lvl w:ilvl="0" w:tplc="BAC814E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>
    <w:nsid w:val="1FA07DF9"/>
    <w:multiLevelType w:val="hybridMultilevel"/>
    <w:tmpl w:val="24B81484"/>
    <w:lvl w:ilvl="0" w:tplc="7800F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DAAF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5E80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00CB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466D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C94F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C1A0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724E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530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FAA7016"/>
    <w:multiLevelType w:val="hybridMultilevel"/>
    <w:tmpl w:val="EDDA48D2"/>
    <w:lvl w:ilvl="0" w:tplc="815E6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E12CA4"/>
    <w:multiLevelType w:val="hybridMultilevel"/>
    <w:tmpl w:val="93B28DB4"/>
    <w:lvl w:ilvl="0" w:tplc="CC989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51E9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2E6D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96E9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BE63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E24AC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BA29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F9A7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2704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2BC6781D"/>
    <w:multiLevelType w:val="hybridMultilevel"/>
    <w:tmpl w:val="2774F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312B1"/>
    <w:multiLevelType w:val="hybridMultilevel"/>
    <w:tmpl w:val="A21E0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D1150A3"/>
    <w:multiLevelType w:val="singleLevel"/>
    <w:tmpl w:val="C270B846"/>
    <w:lvl w:ilvl="0">
      <w:start w:val="1"/>
      <w:numFmt w:val="decimal"/>
      <w:lvlText w:val="%1)"/>
      <w:lvlJc w:val="left"/>
    </w:lvl>
  </w:abstractNum>
  <w:abstractNum w:abstractNumId="11">
    <w:nsid w:val="56A838E1"/>
    <w:multiLevelType w:val="hybridMultilevel"/>
    <w:tmpl w:val="83B8A7A2"/>
    <w:lvl w:ilvl="0" w:tplc="17301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60721"/>
    <w:multiLevelType w:val="hybridMultilevel"/>
    <w:tmpl w:val="596276DA"/>
    <w:lvl w:ilvl="0" w:tplc="F2E26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8DBE4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1D6AE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2F60C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8B60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9EC6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C700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E687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6EE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3">
    <w:nsid w:val="5EA70920"/>
    <w:multiLevelType w:val="hybridMultilevel"/>
    <w:tmpl w:val="451832CC"/>
    <w:lvl w:ilvl="0" w:tplc="1BD8A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E87DF0"/>
    <w:multiLevelType w:val="hybridMultilevel"/>
    <w:tmpl w:val="49A6B832"/>
    <w:lvl w:ilvl="0" w:tplc="E4122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B9C5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BE82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EF00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EE0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3A4C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FB80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2C43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E2C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68554D97"/>
    <w:multiLevelType w:val="hybridMultilevel"/>
    <w:tmpl w:val="D11CB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D59360B"/>
    <w:multiLevelType w:val="hybridMultilevel"/>
    <w:tmpl w:val="1FD6AE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2296634"/>
    <w:multiLevelType w:val="hybridMultilevel"/>
    <w:tmpl w:val="57D27104"/>
    <w:lvl w:ilvl="0" w:tplc="35961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7CA7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3CE5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EB81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F9A2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EC24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5828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AEA7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F50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8">
    <w:nsid w:val="72643444"/>
    <w:multiLevelType w:val="hybridMultilevel"/>
    <w:tmpl w:val="CCCE8DD0"/>
    <w:lvl w:ilvl="0" w:tplc="815E6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BE97686"/>
    <w:multiLevelType w:val="hybridMultilevel"/>
    <w:tmpl w:val="9CA4B7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F8A2ADE"/>
    <w:multiLevelType w:val="hybridMultilevel"/>
    <w:tmpl w:val="FF32C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B2D9A"/>
    <w:multiLevelType w:val="hybridMultilevel"/>
    <w:tmpl w:val="545824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12"/>
  </w:num>
  <w:num w:numId="5">
    <w:abstractNumId w:val="7"/>
  </w:num>
  <w:num w:numId="6">
    <w:abstractNumId w:val="17"/>
  </w:num>
  <w:num w:numId="7">
    <w:abstractNumId w:val="15"/>
  </w:num>
  <w:num w:numId="8">
    <w:abstractNumId w:val="19"/>
  </w:num>
  <w:num w:numId="9">
    <w:abstractNumId w:val="16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21"/>
  </w:num>
  <w:num w:numId="15">
    <w:abstractNumId w:val="18"/>
  </w:num>
  <w:num w:numId="16">
    <w:abstractNumId w:val="2"/>
  </w:num>
  <w:num w:numId="17">
    <w:abstractNumId w:val="6"/>
  </w:num>
  <w:num w:numId="18">
    <w:abstractNumId w:val="10"/>
  </w:num>
  <w:num w:numId="19">
    <w:abstractNumId w:val="0"/>
  </w:num>
  <w:num w:numId="20">
    <w:abstractNumId w:val="11"/>
  </w:num>
  <w:num w:numId="21">
    <w:abstractNumId w:val="2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3964"/>
    <w:rsid w:val="00022212"/>
    <w:rsid w:val="00023034"/>
    <w:rsid w:val="000237CF"/>
    <w:rsid w:val="000332C4"/>
    <w:rsid w:val="00037081"/>
    <w:rsid w:val="00090518"/>
    <w:rsid w:val="00134B7F"/>
    <w:rsid w:val="00156D53"/>
    <w:rsid w:val="001638DE"/>
    <w:rsid w:val="001657A0"/>
    <w:rsid w:val="00203E52"/>
    <w:rsid w:val="00224030"/>
    <w:rsid w:val="00227FA7"/>
    <w:rsid w:val="0025132A"/>
    <w:rsid w:val="002567E7"/>
    <w:rsid w:val="00256ABC"/>
    <w:rsid w:val="002A7148"/>
    <w:rsid w:val="002B2C80"/>
    <w:rsid w:val="002B4DA3"/>
    <w:rsid w:val="002C27D0"/>
    <w:rsid w:val="002C70CC"/>
    <w:rsid w:val="002D4E10"/>
    <w:rsid w:val="00316333"/>
    <w:rsid w:val="003365FB"/>
    <w:rsid w:val="00345B7F"/>
    <w:rsid w:val="00352377"/>
    <w:rsid w:val="00363743"/>
    <w:rsid w:val="00385229"/>
    <w:rsid w:val="003A4790"/>
    <w:rsid w:val="003B31B1"/>
    <w:rsid w:val="003E2880"/>
    <w:rsid w:val="004001ED"/>
    <w:rsid w:val="00461C3D"/>
    <w:rsid w:val="0046781B"/>
    <w:rsid w:val="00481C92"/>
    <w:rsid w:val="004A2A94"/>
    <w:rsid w:val="004C041C"/>
    <w:rsid w:val="004C306C"/>
    <w:rsid w:val="004C3A50"/>
    <w:rsid w:val="004D722A"/>
    <w:rsid w:val="00501D9F"/>
    <w:rsid w:val="00504ACE"/>
    <w:rsid w:val="00562516"/>
    <w:rsid w:val="0057339B"/>
    <w:rsid w:val="00585743"/>
    <w:rsid w:val="005A11F7"/>
    <w:rsid w:val="005B7660"/>
    <w:rsid w:val="005C3390"/>
    <w:rsid w:val="005C4E15"/>
    <w:rsid w:val="005D3F33"/>
    <w:rsid w:val="005F502F"/>
    <w:rsid w:val="00616030"/>
    <w:rsid w:val="00625B15"/>
    <w:rsid w:val="006275D1"/>
    <w:rsid w:val="00633A18"/>
    <w:rsid w:val="0064710B"/>
    <w:rsid w:val="00657D32"/>
    <w:rsid w:val="006800EA"/>
    <w:rsid w:val="00694766"/>
    <w:rsid w:val="006A2122"/>
    <w:rsid w:val="0070653B"/>
    <w:rsid w:val="0075742B"/>
    <w:rsid w:val="00764B7A"/>
    <w:rsid w:val="00776C1F"/>
    <w:rsid w:val="00777BB0"/>
    <w:rsid w:val="007A5976"/>
    <w:rsid w:val="007D7A85"/>
    <w:rsid w:val="007E7462"/>
    <w:rsid w:val="007F2B80"/>
    <w:rsid w:val="007F67F4"/>
    <w:rsid w:val="0080343A"/>
    <w:rsid w:val="00821A88"/>
    <w:rsid w:val="00835C90"/>
    <w:rsid w:val="00856D1E"/>
    <w:rsid w:val="008610AB"/>
    <w:rsid w:val="00862F33"/>
    <w:rsid w:val="00864306"/>
    <w:rsid w:val="008652AA"/>
    <w:rsid w:val="00872D3C"/>
    <w:rsid w:val="008C6FCC"/>
    <w:rsid w:val="0091635D"/>
    <w:rsid w:val="00916B0F"/>
    <w:rsid w:val="009365CB"/>
    <w:rsid w:val="00941E54"/>
    <w:rsid w:val="00953996"/>
    <w:rsid w:val="009771F2"/>
    <w:rsid w:val="009C5C30"/>
    <w:rsid w:val="009F2FC0"/>
    <w:rsid w:val="009F3FDD"/>
    <w:rsid w:val="009F58B3"/>
    <w:rsid w:val="009F69C5"/>
    <w:rsid w:val="00A0391D"/>
    <w:rsid w:val="00A31D15"/>
    <w:rsid w:val="00A42417"/>
    <w:rsid w:val="00A45483"/>
    <w:rsid w:val="00A46772"/>
    <w:rsid w:val="00A645BB"/>
    <w:rsid w:val="00A66B11"/>
    <w:rsid w:val="00A66BBE"/>
    <w:rsid w:val="00A767AA"/>
    <w:rsid w:val="00A834BF"/>
    <w:rsid w:val="00AA4785"/>
    <w:rsid w:val="00AB29B9"/>
    <w:rsid w:val="00AF1248"/>
    <w:rsid w:val="00B44F21"/>
    <w:rsid w:val="00B5206A"/>
    <w:rsid w:val="00B64E31"/>
    <w:rsid w:val="00B809AC"/>
    <w:rsid w:val="00B94AFD"/>
    <w:rsid w:val="00B972FF"/>
    <w:rsid w:val="00BB163A"/>
    <w:rsid w:val="00BC5C96"/>
    <w:rsid w:val="00BF2B6C"/>
    <w:rsid w:val="00BF3635"/>
    <w:rsid w:val="00C068FF"/>
    <w:rsid w:val="00C362EC"/>
    <w:rsid w:val="00C5227E"/>
    <w:rsid w:val="00C81C06"/>
    <w:rsid w:val="00CB1BF0"/>
    <w:rsid w:val="00CB5AEC"/>
    <w:rsid w:val="00CC0383"/>
    <w:rsid w:val="00CC1156"/>
    <w:rsid w:val="00CD019D"/>
    <w:rsid w:val="00CD49EE"/>
    <w:rsid w:val="00CF2214"/>
    <w:rsid w:val="00CF42CE"/>
    <w:rsid w:val="00CF6DD3"/>
    <w:rsid w:val="00D15AF1"/>
    <w:rsid w:val="00D24371"/>
    <w:rsid w:val="00D4638E"/>
    <w:rsid w:val="00DA001C"/>
    <w:rsid w:val="00DC27EE"/>
    <w:rsid w:val="00DD5074"/>
    <w:rsid w:val="00DF417B"/>
    <w:rsid w:val="00DF529E"/>
    <w:rsid w:val="00E41156"/>
    <w:rsid w:val="00EA7427"/>
    <w:rsid w:val="00EE3929"/>
    <w:rsid w:val="00EE3964"/>
    <w:rsid w:val="00F137D4"/>
    <w:rsid w:val="00F1647D"/>
    <w:rsid w:val="00F24090"/>
    <w:rsid w:val="00F311CA"/>
    <w:rsid w:val="00F3619B"/>
    <w:rsid w:val="00F430B2"/>
    <w:rsid w:val="00F54B4A"/>
    <w:rsid w:val="00F670DC"/>
    <w:rsid w:val="00FA43AD"/>
    <w:rsid w:val="00FB123E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8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7339B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CD49EE"/>
    <w:pPr>
      <w:spacing w:before="100" w:beforeAutospacing="1" w:after="100" w:afterAutospacing="1"/>
    </w:pPr>
  </w:style>
  <w:style w:type="table" w:styleId="a5">
    <w:name w:val="Table Grid"/>
    <w:basedOn w:val="a1"/>
    <w:rsid w:val="005D3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5D3F33"/>
    <w:pPr>
      <w:spacing w:after="160" w:line="240" w:lineRule="exact"/>
    </w:pPr>
    <w:rPr>
      <w:sz w:val="20"/>
      <w:szCs w:val="20"/>
      <w:lang w:eastAsia="zh-CN"/>
    </w:rPr>
  </w:style>
  <w:style w:type="character" w:customStyle="1" w:styleId="FontStyle14">
    <w:name w:val="Font Style14"/>
    <w:uiPriority w:val="99"/>
    <w:rsid w:val="00C068FF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610AB"/>
    <w:pPr>
      <w:widowControl w:val="0"/>
      <w:autoSpaceDE w:val="0"/>
      <w:autoSpaceDN w:val="0"/>
      <w:adjustRightInd w:val="0"/>
      <w:spacing w:line="182" w:lineRule="exact"/>
      <w:jc w:val="both"/>
    </w:pPr>
  </w:style>
  <w:style w:type="paragraph" w:styleId="a7">
    <w:name w:val="Body Text"/>
    <w:basedOn w:val="a"/>
    <w:link w:val="a8"/>
    <w:uiPriority w:val="99"/>
    <w:rsid w:val="008610AB"/>
    <w:rPr>
      <w:rFonts w:ascii="Arial" w:hAnsi="Arial"/>
      <w:b/>
      <w:position w:val="-6"/>
      <w:sz w:val="32"/>
      <w:szCs w:val="20"/>
    </w:rPr>
  </w:style>
  <w:style w:type="character" w:customStyle="1" w:styleId="a8">
    <w:name w:val="Основной текст Знак"/>
    <w:link w:val="a7"/>
    <w:uiPriority w:val="99"/>
    <w:rsid w:val="008610AB"/>
    <w:rPr>
      <w:rFonts w:ascii="Arial" w:hAnsi="Arial"/>
      <w:b/>
      <w:position w:val="-6"/>
      <w:sz w:val="32"/>
    </w:rPr>
  </w:style>
  <w:style w:type="paragraph" w:styleId="a9">
    <w:name w:val="No Spacing"/>
    <w:uiPriority w:val="1"/>
    <w:qFormat/>
    <w:rsid w:val="008610AB"/>
    <w:rPr>
      <w:sz w:val="24"/>
      <w:szCs w:val="24"/>
    </w:rPr>
  </w:style>
  <w:style w:type="character" w:customStyle="1" w:styleId="FontStyle25">
    <w:name w:val="Font Style25"/>
    <w:uiPriority w:val="99"/>
    <w:rsid w:val="0080343A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54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9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4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996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НВБУ</dc:creator>
  <cp:lastModifiedBy>OEM</cp:lastModifiedBy>
  <cp:revision>23</cp:revision>
  <cp:lastPrinted>2017-03-15T07:38:00Z</cp:lastPrinted>
  <dcterms:created xsi:type="dcterms:W3CDTF">2016-08-05T13:03:00Z</dcterms:created>
  <dcterms:modified xsi:type="dcterms:W3CDTF">2017-03-15T11:18:00Z</dcterms:modified>
</cp:coreProperties>
</file>